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43" w:rsidRPr="00110659" w:rsidRDefault="00177043" w:rsidP="00177043">
      <w:pPr>
        <w:ind w:firstLineChars="303" w:firstLine="1091"/>
        <w:jc w:val="center"/>
        <w:rPr>
          <w:rFonts w:ascii="华康标题宋W9(P)" w:eastAsia="华康标题宋W9(P)" w:hAnsi="仿宋" w:hint="eastAsia"/>
          <w:sz w:val="36"/>
          <w:szCs w:val="36"/>
        </w:rPr>
      </w:pPr>
      <w:r w:rsidRPr="00110659">
        <w:rPr>
          <w:rFonts w:ascii="华康标题宋W9(P)" w:eastAsia="华康标题宋W9(P)" w:hAnsi="仿宋" w:hint="eastAsia"/>
          <w:sz w:val="36"/>
          <w:szCs w:val="36"/>
        </w:rPr>
        <w:t>江苏省农科院客情报告单</w:t>
      </w:r>
    </w:p>
    <w:p w:rsidR="00177043" w:rsidRDefault="00177043" w:rsidP="00177043">
      <w:pPr>
        <w:ind w:firstLineChars="303" w:firstLine="848"/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78"/>
        <w:gridCol w:w="1050"/>
        <w:gridCol w:w="1502"/>
        <w:gridCol w:w="1701"/>
        <w:gridCol w:w="369"/>
        <w:gridCol w:w="2042"/>
      </w:tblGrid>
      <w:tr w:rsidR="00177043" w:rsidTr="009C7CFA">
        <w:trPr>
          <w:trHeight w:val="731"/>
        </w:trPr>
        <w:tc>
          <w:tcPr>
            <w:tcW w:w="1978" w:type="dxa"/>
            <w:vAlign w:val="center"/>
          </w:tcPr>
          <w:p w:rsidR="00177043" w:rsidRPr="00796A07" w:rsidRDefault="00177043" w:rsidP="009C7C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6A07">
              <w:rPr>
                <w:rFonts w:ascii="黑体" w:eastAsia="黑体" w:hAnsi="黑体" w:hint="eastAsia"/>
                <w:sz w:val="28"/>
                <w:szCs w:val="28"/>
              </w:rPr>
              <w:t>报告</w:t>
            </w:r>
            <w:r w:rsidRPr="00796A07">
              <w:rPr>
                <w:rFonts w:ascii="黑体" w:eastAsia="黑体" w:hAnsi="黑体"/>
                <w:sz w:val="28"/>
                <w:szCs w:val="28"/>
              </w:rPr>
              <w:t>单位</w:t>
            </w:r>
          </w:p>
        </w:tc>
        <w:tc>
          <w:tcPr>
            <w:tcW w:w="2552" w:type="dxa"/>
            <w:gridSpan w:val="2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043" w:rsidRPr="00796A07" w:rsidRDefault="00177043" w:rsidP="009C7C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6A07">
              <w:rPr>
                <w:rFonts w:ascii="黑体" w:eastAsia="黑体" w:hAnsi="黑体" w:hint="eastAsia"/>
                <w:sz w:val="28"/>
                <w:szCs w:val="28"/>
              </w:rPr>
              <w:t>报告</w:t>
            </w:r>
            <w:r w:rsidRPr="00796A07">
              <w:rPr>
                <w:rFonts w:ascii="黑体" w:eastAsia="黑体" w:hAnsi="黑体"/>
                <w:sz w:val="28"/>
                <w:szCs w:val="28"/>
              </w:rPr>
              <w:t>时间</w:t>
            </w:r>
          </w:p>
        </w:tc>
        <w:tc>
          <w:tcPr>
            <w:tcW w:w="2411" w:type="dxa"/>
            <w:gridSpan w:val="2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7043" w:rsidTr="009C7CFA">
        <w:trPr>
          <w:trHeight w:val="1093"/>
        </w:trPr>
        <w:tc>
          <w:tcPr>
            <w:tcW w:w="1978" w:type="dxa"/>
            <w:vAlign w:val="center"/>
          </w:tcPr>
          <w:p w:rsidR="00177043" w:rsidRPr="00796A07" w:rsidRDefault="00177043" w:rsidP="009C7C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6A07">
              <w:rPr>
                <w:rFonts w:ascii="黑体" w:eastAsia="黑体" w:hAnsi="黑体" w:hint="eastAsia"/>
                <w:sz w:val="28"/>
                <w:szCs w:val="28"/>
              </w:rPr>
              <w:t>事由</w:t>
            </w:r>
          </w:p>
        </w:tc>
        <w:tc>
          <w:tcPr>
            <w:tcW w:w="6664" w:type="dxa"/>
            <w:gridSpan w:val="5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7043" w:rsidTr="009C7CFA">
        <w:trPr>
          <w:trHeight w:val="2577"/>
        </w:trPr>
        <w:tc>
          <w:tcPr>
            <w:tcW w:w="1978" w:type="dxa"/>
            <w:vAlign w:val="center"/>
          </w:tcPr>
          <w:p w:rsidR="00177043" w:rsidRPr="00796A07" w:rsidRDefault="00177043" w:rsidP="009C7C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6A07">
              <w:rPr>
                <w:rFonts w:ascii="黑体" w:eastAsia="黑体" w:hAnsi="黑体" w:hint="eastAsia"/>
                <w:sz w:val="28"/>
                <w:szCs w:val="28"/>
              </w:rPr>
              <w:t>来宾</w:t>
            </w:r>
            <w:r w:rsidRPr="00796A07">
              <w:rPr>
                <w:rFonts w:ascii="黑体" w:eastAsia="黑体" w:hAnsi="黑体"/>
                <w:sz w:val="28"/>
                <w:szCs w:val="28"/>
              </w:rPr>
              <w:t>信息</w:t>
            </w:r>
          </w:p>
        </w:tc>
        <w:tc>
          <w:tcPr>
            <w:tcW w:w="6664" w:type="dxa"/>
            <w:gridSpan w:val="5"/>
          </w:tcPr>
          <w:p w:rsidR="00177043" w:rsidRDefault="00177043" w:rsidP="009C7CFA">
            <w:pPr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包括</w:t>
            </w:r>
            <w:r>
              <w:rPr>
                <w:rFonts w:ascii="仿宋" w:eastAsia="仿宋" w:hAnsi="仿宋"/>
                <w:sz w:val="28"/>
                <w:szCs w:val="28"/>
              </w:rPr>
              <w:t>姓名、单位、职务、职称、学术领域等。</w:t>
            </w:r>
          </w:p>
          <w:p w:rsidR="00177043" w:rsidRDefault="00177043" w:rsidP="009C7CFA">
            <w:pPr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上报</w:t>
            </w:r>
            <w:r w:rsidR="007C5527">
              <w:rPr>
                <w:rFonts w:ascii="仿宋" w:eastAsia="仿宋" w:hAnsi="仿宋"/>
                <w:sz w:val="28"/>
                <w:szCs w:val="28"/>
              </w:rPr>
              <w:t>副厅级以上领导</w:t>
            </w:r>
            <w:r w:rsidR="007C552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7C5527">
              <w:rPr>
                <w:rFonts w:ascii="仿宋" w:eastAsia="仿宋" w:hAnsi="仿宋"/>
                <w:sz w:val="28"/>
                <w:szCs w:val="28"/>
              </w:rPr>
              <w:t>院士</w:t>
            </w:r>
            <w:r>
              <w:rPr>
                <w:rFonts w:ascii="仿宋" w:eastAsia="仿宋" w:hAnsi="仿宋"/>
                <w:sz w:val="28"/>
                <w:szCs w:val="28"/>
              </w:rPr>
              <w:t>来宾信息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177043" w:rsidRPr="00796A07" w:rsidRDefault="00177043" w:rsidP="009C7CFA">
            <w:pPr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来宾</w:t>
            </w:r>
            <w:r>
              <w:rPr>
                <w:rFonts w:ascii="仿宋" w:eastAsia="仿宋" w:hAnsi="仿宋"/>
                <w:sz w:val="28"/>
                <w:szCs w:val="28"/>
              </w:rPr>
              <w:t>随行人员用一行***人表示。</w:t>
            </w:r>
          </w:p>
        </w:tc>
      </w:tr>
      <w:tr w:rsidR="00177043" w:rsidTr="009C7CFA">
        <w:tc>
          <w:tcPr>
            <w:tcW w:w="1978" w:type="dxa"/>
            <w:vMerge w:val="restart"/>
            <w:vAlign w:val="center"/>
          </w:tcPr>
          <w:p w:rsidR="00177043" w:rsidRPr="00796A07" w:rsidRDefault="00177043" w:rsidP="009C7C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6A07">
              <w:rPr>
                <w:rFonts w:ascii="黑体" w:eastAsia="黑体" w:hAnsi="黑体" w:hint="eastAsia"/>
                <w:sz w:val="28"/>
                <w:szCs w:val="28"/>
              </w:rPr>
              <w:t>主要</w:t>
            </w:r>
            <w:r w:rsidRPr="00796A07">
              <w:rPr>
                <w:rFonts w:ascii="黑体" w:eastAsia="黑体" w:hAnsi="黑体"/>
                <w:sz w:val="28"/>
                <w:szCs w:val="28"/>
              </w:rPr>
              <w:t>活动安排</w:t>
            </w:r>
          </w:p>
        </w:tc>
        <w:tc>
          <w:tcPr>
            <w:tcW w:w="1050" w:type="dxa"/>
          </w:tcPr>
          <w:p w:rsidR="00177043" w:rsidRDefault="00177043" w:rsidP="009C7C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02" w:type="dxa"/>
          </w:tcPr>
          <w:p w:rsidR="00177043" w:rsidRDefault="00177043" w:rsidP="009C7C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070" w:type="dxa"/>
            <w:gridSpan w:val="2"/>
          </w:tcPr>
          <w:p w:rsidR="00177043" w:rsidRDefault="00177043" w:rsidP="009C7C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2042" w:type="dxa"/>
          </w:tcPr>
          <w:p w:rsidR="00177043" w:rsidRDefault="00177043" w:rsidP="009C7C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</w:tr>
      <w:tr w:rsidR="00177043" w:rsidTr="009C7CFA">
        <w:tc>
          <w:tcPr>
            <w:tcW w:w="1978" w:type="dxa"/>
            <w:vMerge/>
            <w:vAlign w:val="center"/>
          </w:tcPr>
          <w:p w:rsidR="00177043" w:rsidRPr="00796A07" w:rsidRDefault="00177043" w:rsidP="009C7C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177043" w:rsidRDefault="00177043" w:rsidP="001106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2" w:type="dxa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7043" w:rsidTr="009C7CFA">
        <w:tc>
          <w:tcPr>
            <w:tcW w:w="1978" w:type="dxa"/>
            <w:vMerge/>
            <w:vAlign w:val="center"/>
          </w:tcPr>
          <w:p w:rsidR="00177043" w:rsidRPr="00796A07" w:rsidRDefault="00177043" w:rsidP="009C7C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177043" w:rsidRDefault="00177043" w:rsidP="001106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2" w:type="dxa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7043" w:rsidTr="009C7CFA">
        <w:tc>
          <w:tcPr>
            <w:tcW w:w="1978" w:type="dxa"/>
            <w:vMerge/>
            <w:vAlign w:val="center"/>
          </w:tcPr>
          <w:p w:rsidR="00177043" w:rsidRPr="00796A07" w:rsidRDefault="00177043" w:rsidP="009C7C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177043" w:rsidRDefault="00177043" w:rsidP="001106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0" w:type="dxa"/>
            <w:gridSpan w:val="2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2" w:type="dxa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7043" w:rsidTr="009C7CFA">
        <w:trPr>
          <w:trHeight w:val="1659"/>
        </w:trPr>
        <w:tc>
          <w:tcPr>
            <w:tcW w:w="1978" w:type="dxa"/>
            <w:vAlign w:val="center"/>
          </w:tcPr>
          <w:p w:rsidR="00177043" w:rsidRPr="00796A07" w:rsidRDefault="00177043" w:rsidP="009C7C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6A07">
              <w:rPr>
                <w:rFonts w:ascii="黑体" w:eastAsia="黑体" w:hAnsi="黑体" w:hint="eastAsia"/>
                <w:sz w:val="28"/>
                <w:szCs w:val="28"/>
              </w:rPr>
              <w:t>需</w:t>
            </w:r>
            <w:r w:rsidRPr="00796A07">
              <w:rPr>
                <w:rFonts w:ascii="黑体" w:eastAsia="黑体" w:hAnsi="黑体"/>
                <w:sz w:val="28"/>
                <w:szCs w:val="28"/>
              </w:rPr>
              <w:t>院提供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事项</w:t>
            </w:r>
          </w:p>
        </w:tc>
        <w:tc>
          <w:tcPr>
            <w:tcW w:w="6664" w:type="dxa"/>
            <w:gridSpan w:val="5"/>
          </w:tcPr>
          <w:p w:rsidR="00177043" w:rsidRDefault="00177043" w:rsidP="009C7CFA">
            <w:pPr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</w:p>
          <w:p w:rsidR="00177043" w:rsidRDefault="00177043" w:rsidP="009C7CFA">
            <w:pPr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2.</w:t>
            </w:r>
          </w:p>
          <w:p w:rsidR="00177043" w:rsidRDefault="00177043" w:rsidP="009C7CFA">
            <w:pPr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3.</w:t>
            </w:r>
          </w:p>
          <w:p w:rsidR="00177043" w:rsidRDefault="00177043" w:rsidP="009C7CFA">
            <w:pPr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</w:t>
            </w:r>
            <w:r>
              <w:rPr>
                <w:rFonts w:ascii="仿宋" w:eastAsia="仿宋" w:hAnsi="仿宋"/>
                <w:sz w:val="28"/>
                <w:szCs w:val="28"/>
              </w:rPr>
              <w:t>：主要指拟请陪同的院领导，需明确参加的活动</w:t>
            </w:r>
          </w:p>
        </w:tc>
      </w:tr>
      <w:tr w:rsidR="00177043" w:rsidTr="009C7CFA">
        <w:trPr>
          <w:trHeight w:val="1324"/>
        </w:trPr>
        <w:tc>
          <w:tcPr>
            <w:tcW w:w="1978" w:type="dxa"/>
            <w:vAlign w:val="center"/>
          </w:tcPr>
          <w:p w:rsidR="00177043" w:rsidRPr="00796A07" w:rsidRDefault="00177043" w:rsidP="009C7C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6A07">
              <w:rPr>
                <w:rFonts w:ascii="黑体" w:eastAsia="黑体" w:hAnsi="黑体" w:hint="eastAsia"/>
                <w:sz w:val="28"/>
                <w:szCs w:val="28"/>
              </w:rPr>
              <w:t>附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796A07">
              <w:rPr>
                <w:rFonts w:ascii="黑体" w:eastAsia="黑体" w:hAnsi="黑体" w:hint="eastAsia"/>
                <w:sz w:val="28"/>
                <w:szCs w:val="28"/>
              </w:rPr>
              <w:t>件</w:t>
            </w:r>
          </w:p>
        </w:tc>
        <w:tc>
          <w:tcPr>
            <w:tcW w:w="6664" w:type="dxa"/>
            <w:gridSpan w:val="5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  <w:r>
              <w:rPr>
                <w:rFonts w:ascii="仿宋" w:eastAsia="仿宋" w:hAnsi="仿宋"/>
                <w:sz w:val="28"/>
                <w:szCs w:val="28"/>
              </w:rPr>
              <w:t>指待拟讲话稿、会议日程安排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</w:p>
        </w:tc>
      </w:tr>
      <w:tr w:rsidR="00177043" w:rsidTr="009C7CFA">
        <w:trPr>
          <w:trHeight w:val="1271"/>
        </w:trPr>
        <w:tc>
          <w:tcPr>
            <w:tcW w:w="1978" w:type="dxa"/>
            <w:vAlign w:val="center"/>
          </w:tcPr>
          <w:p w:rsidR="00177043" w:rsidRPr="00796A07" w:rsidRDefault="00177043" w:rsidP="009C7C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6A07">
              <w:rPr>
                <w:rFonts w:ascii="黑体" w:eastAsia="黑体" w:hAnsi="黑体" w:hint="eastAsia"/>
                <w:sz w:val="28"/>
                <w:szCs w:val="28"/>
              </w:rPr>
              <w:t>院</w:t>
            </w:r>
            <w:r w:rsidRPr="00796A07">
              <w:rPr>
                <w:rFonts w:ascii="黑体" w:eastAsia="黑体" w:hAnsi="黑体"/>
                <w:sz w:val="28"/>
                <w:szCs w:val="28"/>
              </w:rPr>
              <w:t>办安排</w:t>
            </w:r>
          </w:p>
        </w:tc>
        <w:tc>
          <w:tcPr>
            <w:tcW w:w="6664" w:type="dxa"/>
            <w:gridSpan w:val="5"/>
          </w:tcPr>
          <w:p w:rsidR="00177043" w:rsidRDefault="00177043" w:rsidP="009C7CF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由</w:t>
            </w:r>
            <w:r>
              <w:rPr>
                <w:rFonts w:ascii="仿宋" w:eastAsia="仿宋" w:hAnsi="仿宋"/>
                <w:sz w:val="28"/>
                <w:szCs w:val="28"/>
              </w:rPr>
              <w:t>院办填写</w:t>
            </w:r>
          </w:p>
        </w:tc>
      </w:tr>
    </w:tbl>
    <w:p w:rsidR="00177043" w:rsidRPr="00177043" w:rsidRDefault="00177043" w:rsidP="0017704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电子报备</w:t>
      </w:r>
      <w:r>
        <w:rPr>
          <w:rFonts w:ascii="仿宋" w:eastAsia="仿宋" w:hAnsi="仿宋"/>
          <w:sz w:val="28"/>
          <w:szCs w:val="28"/>
        </w:rPr>
        <w:t>即可。</w:t>
      </w:r>
    </w:p>
    <w:sectPr w:rsidR="00177043" w:rsidRPr="00177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21" w:rsidRDefault="00731A21" w:rsidP="00DA057D">
      <w:r>
        <w:separator/>
      </w:r>
    </w:p>
  </w:endnote>
  <w:endnote w:type="continuationSeparator" w:id="0">
    <w:p w:rsidR="00731A21" w:rsidRDefault="00731A21" w:rsidP="00DA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标题宋W9(P)">
    <w:panose1 w:val="02020900000000000000"/>
    <w:charset w:val="86"/>
    <w:family w:val="roman"/>
    <w:pitch w:val="variable"/>
    <w:sig w:usb0="00000001" w:usb1="080F00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21" w:rsidRDefault="00731A21" w:rsidP="00DA057D">
      <w:r>
        <w:separator/>
      </w:r>
    </w:p>
  </w:footnote>
  <w:footnote w:type="continuationSeparator" w:id="0">
    <w:p w:rsidR="00731A21" w:rsidRDefault="00731A21" w:rsidP="00DA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8A"/>
    <w:rsid w:val="00104420"/>
    <w:rsid w:val="00110659"/>
    <w:rsid w:val="00177043"/>
    <w:rsid w:val="00292506"/>
    <w:rsid w:val="002C03FE"/>
    <w:rsid w:val="00304BD6"/>
    <w:rsid w:val="003674AC"/>
    <w:rsid w:val="003A02A2"/>
    <w:rsid w:val="00593A98"/>
    <w:rsid w:val="005A19DF"/>
    <w:rsid w:val="00731A21"/>
    <w:rsid w:val="007C5527"/>
    <w:rsid w:val="008E618A"/>
    <w:rsid w:val="00AB388B"/>
    <w:rsid w:val="00D848AE"/>
    <w:rsid w:val="00DA057D"/>
    <w:rsid w:val="00FC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BBFC"/>
  <w15:chartTrackingRefBased/>
  <w15:docId w15:val="{F9054D72-27F5-4599-8D21-3FE7DABC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05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0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05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2</cp:revision>
  <dcterms:created xsi:type="dcterms:W3CDTF">2019-09-03T00:24:00Z</dcterms:created>
  <dcterms:modified xsi:type="dcterms:W3CDTF">2019-09-03T00:24:00Z</dcterms:modified>
</cp:coreProperties>
</file>